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682DB1">
        <w:rPr>
          <w:rFonts w:ascii="Times New Roman" w:hAnsi="Times New Roman" w:cs="Times New Roman"/>
          <w:sz w:val="24"/>
          <w:szCs w:val="24"/>
        </w:rPr>
        <w:t>9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82DB1">
        <w:rPr>
          <w:rFonts w:ascii="Times New Roman" w:hAnsi="Times New Roman" w:cs="Times New Roman"/>
          <w:sz w:val="24"/>
          <w:szCs w:val="24"/>
        </w:rPr>
        <w:t>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72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82D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2D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 Srđan Kerčević</w:t>
      </w:r>
    </w:p>
    <w:p w:rsidR="00FD6A53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Jadranka Pohlmann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Stella Brguljan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Nikola Hlanuda, predsjednik UV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370508" w:rsidP="0037050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2462">
        <w:rPr>
          <w:rFonts w:ascii="Times New Roman" w:hAnsi="Times New Roman" w:cs="Times New Roman"/>
          <w:sz w:val="24"/>
          <w:szCs w:val="24"/>
        </w:rPr>
        <w:t>- predstavnice ustanove:                                 Moira Fruk Bura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Ivana Buila Švađumović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2D2462">
        <w:rPr>
          <w:rFonts w:ascii="Times New Roman" w:hAnsi="Times New Roman" w:cs="Times New Roman"/>
          <w:sz w:val="24"/>
          <w:szCs w:val="24"/>
        </w:rPr>
        <w:t>predstavnik roditelja: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Branko Piglić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70DB">
        <w:rPr>
          <w:rFonts w:ascii="Times New Roman" w:hAnsi="Times New Roman" w:cs="Times New Roman"/>
          <w:sz w:val="24"/>
          <w:szCs w:val="24"/>
        </w:rPr>
        <w:t>Željana Rogoznica</w:t>
      </w:r>
      <w:r w:rsidR="00D94374">
        <w:rPr>
          <w:rFonts w:ascii="Times New Roman" w:hAnsi="Times New Roman" w:cs="Times New Roman"/>
          <w:sz w:val="24"/>
          <w:szCs w:val="24"/>
        </w:rPr>
        <w:t xml:space="preserve"> - tajnica</w:t>
      </w:r>
      <w:r w:rsidR="0050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(zapisničar)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001295"/>
      <w:bookmarkStart w:id="1" w:name="_Hlk151548304"/>
      <w:r w:rsidRPr="00682DB1">
        <w:rPr>
          <w:rFonts w:ascii="Times New Roman" w:hAnsi="Times New Roman" w:cs="Times New Roman"/>
          <w:sz w:val="24"/>
          <w:szCs w:val="24"/>
        </w:rPr>
        <w:t>Verifikacija zapisnika sa 70. i 71. e-sjednice Upravnog vijeća;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 xml:space="preserve">Donošenje II. Izmjena i dopuna Statuta Dječjeg vrtića Opatija; 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 xml:space="preserve">Donošenje odluke o raspisivanju natječaja za zapošljavanje na radno mjesto POMOĆNIK ZA DJECU S TEŠKOĆAMA U RAZVOJU (m/ž) na određeno vrijeme, u nepunom radnom vremenu – jedan (1) izvršitelj; 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>Donošenje odluke o raspisivanju natječaja za zapošljavanje na radno mjesto POMOĆNI KUHAR (m/ž) na određeno vrijeme, u punom radnom vremenu – jedan (1) izvršitelj;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>Donošenje odluke o raspisivanju natječaja za zapošljavanje na radno mjesto ODGOJITELJ (m/ž) na određeno vrijeme, u punom radnom vremenu – jedan (1) izvršitelj;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 xml:space="preserve">Donošenje odluke o raspisivanju natječaja za zapošljavanje na radno mjesto SPREMAČICA (m/ž) na određeno vrijeme, u punom radnom vremenu – jedan (1) izvršitelj; </w:t>
      </w:r>
    </w:p>
    <w:p w:rsidR="00682DB1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lastRenderedPageBreak/>
        <w:t xml:space="preserve">Donošenje odluke o izboru kandidata po natječaju, za zasnivanje radnog odnosa na temelju natječaja objavljenog 18.3.2025. za zapošljavanje na radno mjesto ODGOJITELJ (m/ž) na određeno vrijeme, u punom radnom vremenu – dva (2) izvršitelja; </w:t>
      </w:r>
    </w:p>
    <w:p w:rsidR="004E2296" w:rsidRPr="00682DB1" w:rsidRDefault="00682DB1" w:rsidP="00682D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B1">
        <w:rPr>
          <w:rFonts w:ascii="Times New Roman" w:hAnsi="Times New Roman" w:cs="Times New Roman"/>
          <w:sz w:val="24"/>
          <w:szCs w:val="24"/>
        </w:rPr>
        <w:t xml:space="preserve">Razno. </w:t>
      </w:r>
      <w:r w:rsidR="004E2296" w:rsidRPr="00682DB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4E2296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</w:t>
      </w:r>
      <w:r w:rsidR="00682DB1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682DB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DB1">
        <w:rPr>
          <w:rFonts w:ascii="Times New Roman" w:hAnsi="Times New Roman" w:cs="Times New Roman"/>
          <w:sz w:val="24"/>
          <w:szCs w:val="24"/>
        </w:rPr>
        <w:t xml:space="preserve">i 71. </w:t>
      </w:r>
      <w:r>
        <w:rPr>
          <w:rFonts w:ascii="Times New Roman" w:hAnsi="Times New Roman" w:cs="Times New Roman"/>
          <w:sz w:val="24"/>
          <w:szCs w:val="24"/>
        </w:rPr>
        <w:t xml:space="preserve">e-sjednice UV-a jednoglasno </w:t>
      </w:r>
      <w:r w:rsidR="00682DB1" w:rsidRPr="00682DB1">
        <w:rPr>
          <w:rFonts w:ascii="Times New Roman" w:hAnsi="Times New Roman" w:cs="Times New Roman"/>
          <w:sz w:val="24"/>
          <w:szCs w:val="24"/>
        </w:rPr>
        <w:t>su prihvaćeni i verificirani</w:t>
      </w:r>
      <w:r w:rsidR="00897A6B" w:rsidRPr="00096811">
        <w:rPr>
          <w:rFonts w:ascii="Times New Roman" w:hAnsi="Times New Roman" w:cs="Times New Roman"/>
          <w:sz w:val="24"/>
          <w:szCs w:val="24"/>
        </w:rPr>
        <w:t>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09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82DB1" w:rsidRDefault="00682DB1" w:rsidP="00682DB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se prihvaća prijedlog Ravnateljice da se donosi II. </w:t>
      </w:r>
    </w:p>
    <w:p w:rsidR="00646A1F" w:rsidRDefault="00682DB1" w:rsidP="00682DB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Izmjena i dopuna Statuta Dječjeg vrtića Opatija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0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82DB1" w:rsidRP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raspiše 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pomoćnik za djecu s teškoćama u razvoju (m/ž) – na određeno, nepuno radno vrijeme od 30 sati tjedno do 31. 8. 2025. godine  –  jedan (1) izvršitelj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682DB1" w:rsidRP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54596C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objave.</w:t>
      </w: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54596C" w:rsidP="004E22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</w:t>
      </w:r>
      <w:r w:rsidR="00755E1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 w:rsidR="007163F8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82DB1" w:rsidRDefault="00682DB1" w:rsidP="006C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raspiše</w:t>
      </w:r>
    </w:p>
    <w:p w:rsidR="00682DB1" w:rsidRDefault="00682DB1" w:rsidP="006C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pomoćni kuhar (m/ž) – na određeno, puno</w:t>
      </w:r>
    </w:p>
    <w:p w:rsidR="00682DB1" w:rsidRPr="00682DB1" w:rsidRDefault="00682DB1" w:rsidP="006C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radno vrijeme do 31.8.2025. godine  –  jedan (1) izvršitelj.</w:t>
      </w:r>
    </w:p>
    <w:p w:rsid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2" w:name="_GoBack"/>
      <w:bookmarkEnd w:id="2"/>
    </w:p>
    <w:p w:rsid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</w:t>
      </w:r>
    </w:p>
    <w:p w:rsidR="004E2296" w:rsidRPr="008152EE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Pravilnika o odgovarajućoj vrsti i razini obrazovanja odgojno – obrazovnih i ostalih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objave.</w:t>
      </w:r>
    </w:p>
    <w:p w:rsidR="00755E15" w:rsidRDefault="00755E15" w:rsidP="00716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4E2296" w:rsidRDefault="004E2296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755E15" w:rsidP="00682DB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Ad.5. </w:t>
      </w:r>
      <w:r w:rsidR="003000B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82DB1" w:rsidRP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raspiše natječaj za zapošljavanje na radno mjesto - ODGOJITELJ (m/ž) – na određeno, puno radno vrijeme do 31.8.2025. godine  –  jedan (1) izvršitelj.</w:t>
      </w:r>
    </w:p>
    <w:p w:rsidR="00682DB1" w:rsidRPr="00682DB1" w:rsidRDefault="00682DB1" w:rsidP="00682DB1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E2296" w:rsidRP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</w:t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provode programe ranog i predškolskog odgoja i obrazovanja, Pravilnika o radu Dječjeg vrtića Opatija i Pravilnika o unutarnjem ustrojstvu i načinu rada Dječjeg vrtića Opatija. Rok za prijavu na natječaj je 8 dana od dana objave.</w:t>
      </w:r>
    </w:p>
    <w:p w:rsidR="00682DB1" w:rsidRPr="004E2296" w:rsidRDefault="00682DB1" w:rsidP="00682DB1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3000B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Ad.6.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raspiše natječaj za</w:t>
      </w:r>
    </w:p>
    <w:p w:rsid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ODGOJITELJ (m/ž) – na određeno, puno radno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:rsidR="00682DB1" w:rsidRP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vrijeme do 31.8.2025. godine  –  jedan (1) izvršitelj.</w:t>
      </w:r>
    </w:p>
    <w:p w:rsidR="00682DB1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br/>
      </w:r>
      <w:r w:rsidRPr="00682DB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objave.</w:t>
      </w:r>
    </w:p>
    <w:p w:rsid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Ad.7. Zaključak:</w:t>
      </w:r>
    </w:p>
    <w:p w:rsidR="00682DB1" w:rsidRPr="00262FC5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po natječaju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262FC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 radno mjesto ODGOJITELJ (m/ž) na određeno vrijeme u punom radnom vremenu –  dva (2) izvršitelja, objavljenom na mrežnim stranicama Dječjeg vrtića Opatija i Hrvatskog zavoda za zapošljavanje, te oglasnoj ploči Dječjeg vrtića Opatija 18. 3. 2025. godine, prime: </w:t>
      </w:r>
    </w:p>
    <w:p w:rsidR="00682DB1" w:rsidRPr="00262FC5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82DB1" w:rsidRPr="00262FC5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62FC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1.) </w:t>
      </w:r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Nina Ilić, magistra </w:t>
      </w:r>
      <w:proofErr w:type="spellStart"/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kulturologije</w:t>
      </w:r>
      <w:proofErr w:type="spellEnd"/>
      <w:r w:rsidRPr="00262FC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kao osoba koja ne ispunjava propisane uvjete natječaja, do povratka privremeno nenazočne radnice na rad, odnosno do popune radnog mjesta na temelju ponovljenog natječaja s osobom koja ispunjava propisane uvjete, ali ne dulje od 5 (pet) mjeseci od dana zasnivanja radnog odnosa; </w:t>
      </w:r>
    </w:p>
    <w:p w:rsidR="00682DB1" w:rsidRPr="00262FC5" w:rsidRDefault="00682DB1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82DB1" w:rsidRPr="00262FC5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62FC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2.) </w:t>
      </w:r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Valentina </w:t>
      </w:r>
      <w:proofErr w:type="spellStart"/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Bendra</w:t>
      </w:r>
      <w:proofErr w:type="spellEnd"/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, sveučilišna prvostupnica (</w:t>
      </w:r>
      <w:proofErr w:type="spellStart"/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baccalaurea</w:t>
      </w:r>
      <w:proofErr w:type="spellEnd"/>
      <w:r w:rsidRPr="00262FC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) ranog i predškolskog odgoja i obrazovanja.</w:t>
      </w:r>
    </w:p>
    <w:p w:rsid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Default="001D5999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Završeno u </w:t>
      </w:r>
      <w:r w:rsidR="00360F9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16:00 h. </w:t>
      </w:r>
    </w:p>
    <w:p w:rsid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D5999" w:rsidRPr="001D5999" w:rsidRDefault="00815E58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ZAPISNIČAR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PREDSJEDNIK UPRAVNOG VIJEĆA</w:t>
      </w:r>
    </w:p>
    <w:p w:rsidR="001D5999" w:rsidRPr="001D5999" w:rsidRDefault="004E2296" w:rsidP="00682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proofErr w:type="spellStart"/>
      <w:r w:rsidRPr="004E229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Željana</w:t>
      </w:r>
      <w:proofErr w:type="spellEnd"/>
      <w:r w:rsidRPr="004E229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Rogoznica</w:t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="001D5999" w:rsidRPr="001D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Nikola Hlanuda</w:t>
      </w:r>
      <w:r w:rsidR="0009681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v.r.</w:t>
      </w:r>
    </w:p>
    <w:p w:rsidR="001D5999" w:rsidRPr="00613A8B" w:rsidRDefault="001D5999" w:rsidP="00613A8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13A8B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107626"/>
    <w:rsid w:val="00107F26"/>
    <w:rsid w:val="001A14F4"/>
    <w:rsid w:val="001A4C17"/>
    <w:rsid w:val="001A56EC"/>
    <w:rsid w:val="001D17DB"/>
    <w:rsid w:val="001D5999"/>
    <w:rsid w:val="001F1154"/>
    <w:rsid w:val="002D2462"/>
    <w:rsid w:val="003000B5"/>
    <w:rsid w:val="00360F9F"/>
    <w:rsid w:val="00370508"/>
    <w:rsid w:val="004004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82DB1"/>
    <w:rsid w:val="006C0379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651DE"/>
    <w:rsid w:val="00897A6B"/>
    <w:rsid w:val="00947E56"/>
    <w:rsid w:val="009C70DB"/>
    <w:rsid w:val="00A565CD"/>
    <w:rsid w:val="00A8292D"/>
    <w:rsid w:val="00AB59B8"/>
    <w:rsid w:val="00AD612C"/>
    <w:rsid w:val="00B31078"/>
    <w:rsid w:val="00BA140C"/>
    <w:rsid w:val="00BF0467"/>
    <w:rsid w:val="00BF68E8"/>
    <w:rsid w:val="00BF6D2D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5</cp:revision>
  <cp:lastPrinted>2025-02-21T10:46:00Z</cp:lastPrinted>
  <dcterms:created xsi:type="dcterms:W3CDTF">2025-06-24T11:56:00Z</dcterms:created>
  <dcterms:modified xsi:type="dcterms:W3CDTF">2025-06-24T12:08:00Z</dcterms:modified>
</cp:coreProperties>
</file>