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91" w:rsidRPr="00E13C5A" w:rsidRDefault="00517C91" w:rsidP="00517C91">
      <w:pPr>
        <w:pStyle w:val="NormalWeb"/>
        <w:numPr>
          <w:ilvl w:val="0"/>
          <w:numId w:val="1"/>
        </w:numPr>
        <w:shd w:val="clear" w:color="auto" w:fill="FFFFFF"/>
        <w:spacing w:before="240" w:beforeAutospacing="0" w:after="360" w:afterAutospacing="0" w:line="360" w:lineRule="auto"/>
        <w:jc w:val="both"/>
        <w:rPr>
          <w:b/>
          <w:color w:val="333333"/>
          <w:lang w:val="hr-HR"/>
        </w:rPr>
      </w:pPr>
      <w:r w:rsidRPr="00E13C5A">
        <w:rPr>
          <w:b/>
          <w:color w:val="333333"/>
          <w:lang w:val="hr-HR"/>
        </w:rPr>
        <w:t>Puna tegla dobrih prijatelja</w:t>
      </w:r>
    </w:p>
    <w:p w:rsidR="00517C91" w:rsidRPr="00E13C5A" w:rsidRDefault="00517C91" w:rsidP="00517C91">
      <w:pPr>
        <w:pStyle w:val="NormalWeb"/>
        <w:shd w:val="clear" w:color="auto" w:fill="FFFFFF"/>
        <w:spacing w:before="240" w:beforeAutospacing="0" w:after="360" w:afterAutospacing="0" w:line="360" w:lineRule="auto"/>
        <w:ind w:left="360"/>
        <w:jc w:val="center"/>
        <w:rPr>
          <w:color w:val="333333"/>
          <w:lang w:val="hr-HR"/>
        </w:rPr>
      </w:pPr>
      <w:r w:rsidRPr="00E13C5A">
        <w:rPr>
          <w:noProof/>
          <w:color w:val="333333"/>
          <w:lang w:val="hr-HR" w:eastAsia="hr-HR"/>
        </w:rPr>
        <w:drawing>
          <wp:inline distT="0" distB="0" distL="0" distR="0" wp14:anchorId="7DCD30E6" wp14:editId="43D9E5A9">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174-M_JAR-MD-WB_0014_8_700x700.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85800" cy="685800"/>
                    </a:xfrm>
                    <a:prstGeom prst="rect">
                      <a:avLst/>
                    </a:prstGeom>
                  </pic:spPr>
                </pic:pic>
              </a:graphicData>
            </a:graphic>
          </wp:inline>
        </w:drawing>
      </w:r>
    </w:p>
    <w:p w:rsidR="00517C91" w:rsidRPr="00E13C5A" w:rsidRDefault="00517C91" w:rsidP="00517C91">
      <w:pPr>
        <w:pStyle w:val="NormalWeb"/>
        <w:shd w:val="clear" w:color="auto" w:fill="FFFFFF"/>
        <w:spacing w:before="240" w:beforeAutospacing="0" w:after="360" w:afterAutospacing="0" w:line="360" w:lineRule="auto"/>
        <w:jc w:val="both"/>
        <w:rPr>
          <w:color w:val="333333"/>
          <w:lang w:val="hr-HR"/>
        </w:rPr>
      </w:pPr>
      <w:r w:rsidRPr="00E13C5A">
        <w:rPr>
          <w:color w:val="333333"/>
          <w:lang w:val="hr-HR"/>
        </w:rPr>
        <w:t xml:space="preserve">Odaberite jednu praznu teglicu s poklopcem koju vise ne koristite. Po želji ju možete ukrasiti uokolo zajedno s vašim djetetom. Zatim uzmite papiriće i na svaki papirić napišite imena sve djece koje se vaše dijete sjetilo iz vrtićke grupe, prijatelja iz parka, prijatelja iz ulice,… Svaki dan možete zajedno dobro protresti teglicu. Nakon toga dijete otvara poklopac i iz nje izvlači papirić s imenom. Ako ga ne može samo pročitati, pročitajte mu ime prijatelja kojeg je izvukao i neka vam dijete ispriča: zašto mu je taj prijatelj </w:t>
      </w:r>
      <w:proofErr w:type="spellStart"/>
      <w:r w:rsidRPr="00E13C5A">
        <w:rPr>
          <w:color w:val="333333"/>
          <w:lang w:val="hr-HR"/>
        </w:rPr>
        <w:t>prijatelj</w:t>
      </w:r>
      <w:proofErr w:type="spellEnd"/>
      <w:r w:rsidRPr="00E13C5A">
        <w:rPr>
          <w:color w:val="333333"/>
          <w:lang w:val="hr-HR"/>
        </w:rPr>
        <w:t>, što voli raditi s tim prijateljem, neku anegdotu koju je doživio s tim prijateljem i sl.</w:t>
      </w:r>
    </w:p>
    <w:p w:rsidR="00517C91" w:rsidRPr="00E13C5A" w:rsidRDefault="00517C91" w:rsidP="00517C91">
      <w:pPr>
        <w:pStyle w:val="NormalWeb"/>
        <w:numPr>
          <w:ilvl w:val="0"/>
          <w:numId w:val="1"/>
        </w:numPr>
        <w:shd w:val="clear" w:color="auto" w:fill="FFFFFF"/>
        <w:spacing w:before="240" w:beforeAutospacing="0" w:after="360" w:afterAutospacing="0" w:line="360" w:lineRule="auto"/>
        <w:jc w:val="both"/>
        <w:rPr>
          <w:b/>
          <w:color w:val="333333"/>
          <w:lang w:val="hr-HR"/>
        </w:rPr>
      </w:pPr>
      <w:r w:rsidRPr="00E13C5A">
        <w:rPr>
          <w:b/>
          <w:color w:val="333333"/>
          <w:lang w:val="hr-HR"/>
        </w:rPr>
        <w:t>Girlanda prijatelja</w:t>
      </w:r>
    </w:p>
    <w:p w:rsidR="00517C91" w:rsidRPr="00E13C5A" w:rsidRDefault="00517C91" w:rsidP="00517C91">
      <w:pPr>
        <w:pStyle w:val="NormalWeb"/>
        <w:shd w:val="clear" w:color="auto" w:fill="FFFFFF"/>
        <w:spacing w:before="240" w:beforeAutospacing="0" w:after="360" w:afterAutospacing="0" w:line="360" w:lineRule="auto"/>
        <w:ind w:left="720"/>
        <w:jc w:val="center"/>
        <w:rPr>
          <w:color w:val="333333"/>
          <w:lang w:val="hr-HR"/>
        </w:rPr>
      </w:pPr>
      <w:r w:rsidRPr="00E13C5A">
        <w:rPr>
          <w:noProof/>
          <w:color w:val="333333"/>
          <w:lang w:val="hr-HR" w:eastAsia="hr-HR"/>
        </w:rPr>
        <w:drawing>
          <wp:inline distT="0" distB="0" distL="0" distR="0" wp14:anchorId="194C52D9" wp14:editId="20130921">
            <wp:extent cx="1079688" cy="74966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hip-banner-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254" cy="752144"/>
                    </a:xfrm>
                    <a:prstGeom prst="rect">
                      <a:avLst/>
                    </a:prstGeom>
                    <a:ln>
                      <a:noFill/>
                    </a:ln>
                    <a:effectLst>
                      <a:softEdge rad="112500"/>
                    </a:effectLst>
                  </pic:spPr>
                </pic:pic>
              </a:graphicData>
            </a:graphic>
          </wp:inline>
        </w:drawing>
      </w:r>
    </w:p>
    <w:p w:rsidR="00517C91" w:rsidRPr="00E13C5A" w:rsidRDefault="00517C91" w:rsidP="00517C91">
      <w:pPr>
        <w:pStyle w:val="NormalWeb"/>
        <w:shd w:val="clear" w:color="auto" w:fill="FFFFFF"/>
        <w:spacing w:before="240" w:beforeAutospacing="0" w:after="360" w:afterAutospacing="0" w:line="360" w:lineRule="auto"/>
        <w:jc w:val="both"/>
        <w:rPr>
          <w:color w:val="333333"/>
          <w:lang w:val="hr-HR"/>
        </w:rPr>
      </w:pPr>
      <w:r w:rsidRPr="00E13C5A">
        <w:rPr>
          <w:color w:val="333333"/>
          <w:lang w:val="hr-HR"/>
        </w:rPr>
        <w:t xml:space="preserve">U prilogu </w:t>
      </w:r>
      <w:r>
        <w:rPr>
          <w:color w:val="333333"/>
          <w:lang w:val="hr-HR"/>
        </w:rPr>
        <w:t xml:space="preserve">Čovječuljci </w:t>
      </w:r>
      <w:r w:rsidRPr="00E13C5A">
        <w:rPr>
          <w:color w:val="333333"/>
          <w:lang w:val="hr-HR"/>
        </w:rPr>
        <w:t xml:space="preserve">nalazi </w:t>
      </w:r>
      <w:r>
        <w:rPr>
          <w:color w:val="333333"/>
          <w:lang w:val="hr-HR"/>
        </w:rPr>
        <w:t xml:space="preserve">se </w:t>
      </w:r>
      <w:r w:rsidRPr="00E13C5A">
        <w:rPr>
          <w:color w:val="333333"/>
          <w:lang w:val="hr-HR"/>
        </w:rPr>
        <w:t xml:space="preserve">jedan mali čovječuljak. Taj čovječuljak može postati prijatelj vašeg djeteta. Isprintajte onoliko čovječuljaka koliko dijete može/želi izraditi svojih prijatelja. Prisjetite se kroz razgovor kako izgledaju prijatelji vašeg djeteta te personalizirajte te papirnate ljude. Prisjetite se: netko ima duge šiške, netko istaknuto plave oči, netko nosi </w:t>
      </w:r>
      <w:proofErr w:type="spellStart"/>
      <w:r w:rsidRPr="00E13C5A">
        <w:rPr>
          <w:color w:val="333333"/>
          <w:lang w:val="hr-HR"/>
        </w:rPr>
        <w:t>rajf</w:t>
      </w:r>
      <w:proofErr w:type="spellEnd"/>
      <w:r w:rsidRPr="00E13C5A">
        <w:rPr>
          <w:color w:val="333333"/>
          <w:lang w:val="hr-HR"/>
        </w:rPr>
        <w:t xml:space="preserve"> </w:t>
      </w:r>
      <w:r>
        <w:rPr>
          <w:color w:val="333333"/>
          <w:lang w:val="hr-HR"/>
        </w:rPr>
        <w:t xml:space="preserve"> </w:t>
      </w:r>
      <w:r w:rsidRPr="00E13C5A">
        <w:rPr>
          <w:color w:val="333333"/>
          <w:lang w:val="hr-HR"/>
        </w:rPr>
        <w:t xml:space="preserve">“na princezu”, netko nosi majicu na </w:t>
      </w:r>
      <w:proofErr w:type="spellStart"/>
      <w:r w:rsidRPr="00E13C5A">
        <w:rPr>
          <w:color w:val="333333"/>
          <w:lang w:val="hr-HR"/>
        </w:rPr>
        <w:t>Spiderman</w:t>
      </w:r>
      <w:proofErr w:type="spellEnd"/>
      <w:r w:rsidRPr="00E13C5A">
        <w:rPr>
          <w:color w:val="333333"/>
          <w:lang w:val="hr-HR"/>
        </w:rPr>
        <w:t>-a,  … Zajedno bojama pretvorite čovječuljke u prijatelje. Sljedeći korak jest da im spojite ručice, stavite ih na špagicu te uredite sobu u kojoj boravi vaše dijete.</w:t>
      </w:r>
    </w:p>
    <w:p w:rsidR="00517C91" w:rsidRDefault="00517C91" w:rsidP="00517C91">
      <w:pPr>
        <w:pStyle w:val="NormalWeb"/>
        <w:shd w:val="clear" w:color="auto" w:fill="FFFFFF"/>
        <w:spacing w:before="240" w:beforeAutospacing="0" w:after="360" w:afterAutospacing="0" w:line="360" w:lineRule="auto"/>
        <w:jc w:val="both"/>
        <w:rPr>
          <w:color w:val="333333"/>
          <w:lang w:val="hr-HR"/>
        </w:rPr>
      </w:pPr>
    </w:p>
    <w:p w:rsidR="00517C91" w:rsidRDefault="00517C91" w:rsidP="00517C91">
      <w:pPr>
        <w:pStyle w:val="NormalWeb"/>
        <w:shd w:val="clear" w:color="auto" w:fill="FFFFFF"/>
        <w:spacing w:before="240" w:beforeAutospacing="0" w:after="360" w:afterAutospacing="0" w:line="360" w:lineRule="auto"/>
        <w:jc w:val="both"/>
        <w:rPr>
          <w:color w:val="333333"/>
          <w:lang w:val="hr-HR"/>
        </w:rPr>
      </w:pPr>
    </w:p>
    <w:p w:rsidR="00517C91" w:rsidRPr="00E13C5A" w:rsidRDefault="00517C91" w:rsidP="00517C91">
      <w:pPr>
        <w:pStyle w:val="NormalWeb"/>
        <w:shd w:val="clear" w:color="auto" w:fill="FFFFFF"/>
        <w:spacing w:before="240" w:beforeAutospacing="0" w:after="360" w:afterAutospacing="0" w:line="360" w:lineRule="auto"/>
        <w:jc w:val="both"/>
        <w:rPr>
          <w:color w:val="333333"/>
          <w:lang w:val="hr-HR"/>
        </w:rPr>
      </w:pPr>
    </w:p>
    <w:p w:rsidR="00517C91" w:rsidRPr="00E13C5A" w:rsidRDefault="00517C91" w:rsidP="00517C91">
      <w:pPr>
        <w:pStyle w:val="NormalWeb"/>
        <w:numPr>
          <w:ilvl w:val="0"/>
          <w:numId w:val="1"/>
        </w:numPr>
        <w:shd w:val="clear" w:color="auto" w:fill="FFFFFF"/>
        <w:spacing w:before="240" w:beforeAutospacing="0" w:after="360" w:afterAutospacing="0" w:line="360" w:lineRule="auto"/>
        <w:jc w:val="both"/>
        <w:rPr>
          <w:b/>
          <w:color w:val="333333"/>
          <w:lang w:val="hr-HR"/>
        </w:rPr>
      </w:pPr>
      <w:r w:rsidRPr="00E13C5A">
        <w:rPr>
          <w:b/>
          <w:color w:val="333333"/>
          <w:lang w:val="hr-HR"/>
        </w:rPr>
        <w:t>Girlanda sa slovima</w:t>
      </w:r>
    </w:p>
    <w:p w:rsidR="00517C91" w:rsidRPr="00E13C5A" w:rsidRDefault="00517C91" w:rsidP="00517C91">
      <w:pPr>
        <w:pStyle w:val="NormalWeb"/>
        <w:shd w:val="clear" w:color="auto" w:fill="FFFFFF"/>
        <w:spacing w:before="240" w:beforeAutospacing="0" w:after="360" w:afterAutospacing="0" w:line="360" w:lineRule="auto"/>
        <w:ind w:left="360"/>
        <w:jc w:val="center"/>
        <w:rPr>
          <w:color w:val="333333"/>
          <w:lang w:val="hr-HR"/>
        </w:rPr>
      </w:pPr>
      <w:r w:rsidRPr="00E13C5A">
        <w:rPr>
          <w:noProof/>
          <w:color w:val="333333"/>
          <w:lang w:val="hr-HR" w:eastAsia="hr-HR"/>
        </w:rPr>
        <w:drawing>
          <wp:inline distT="0" distB="0" distL="0" distR="0" wp14:anchorId="1551F69B" wp14:editId="046E53F5">
            <wp:extent cx="1527623" cy="43511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ulPaperChai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34" cy="435513"/>
                    </a:xfrm>
                    <a:prstGeom prst="rect">
                      <a:avLst/>
                    </a:prstGeom>
                  </pic:spPr>
                </pic:pic>
              </a:graphicData>
            </a:graphic>
          </wp:inline>
        </w:drawing>
      </w:r>
    </w:p>
    <w:p w:rsidR="00517C91" w:rsidRPr="00E13C5A" w:rsidRDefault="00517C91" w:rsidP="00517C91">
      <w:pPr>
        <w:pStyle w:val="NormalWeb"/>
        <w:shd w:val="clear" w:color="auto" w:fill="FFFFFF"/>
        <w:tabs>
          <w:tab w:val="left" w:pos="0"/>
        </w:tabs>
        <w:spacing w:before="240" w:beforeAutospacing="0" w:after="360" w:afterAutospacing="0" w:line="360" w:lineRule="auto"/>
        <w:jc w:val="both"/>
        <w:rPr>
          <w:color w:val="333333"/>
          <w:lang w:val="hr-HR"/>
        </w:rPr>
      </w:pPr>
      <w:r w:rsidRPr="00E13C5A">
        <w:rPr>
          <w:color w:val="333333"/>
          <w:lang w:val="hr-HR"/>
        </w:rPr>
        <w:t>Ako vam se girlanda s čovječuljcima čini preteška ili imate dijete koje poznaje slova, onda izradite girlandu sa slovima. Prije izrade na papir jasno isp</w:t>
      </w:r>
      <w:r>
        <w:rPr>
          <w:color w:val="333333"/>
          <w:lang w:val="hr-HR"/>
        </w:rPr>
        <w:t>išite imena svih prijatelja kojih</w:t>
      </w:r>
      <w:r w:rsidRPr="00E13C5A">
        <w:rPr>
          <w:color w:val="333333"/>
          <w:lang w:val="hr-HR"/>
        </w:rPr>
        <w:t xml:space="preserve"> se dijete može sjetiti. Od šarenih papira (kolaža, nov</w:t>
      </w:r>
      <w:r>
        <w:rPr>
          <w:color w:val="333333"/>
          <w:lang w:val="hr-HR"/>
        </w:rPr>
        <w:t>i</w:t>
      </w:r>
      <w:r w:rsidRPr="00E13C5A">
        <w:rPr>
          <w:color w:val="333333"/>
          <w:lang w:val="hr-HR"/>
        </w:rPr>
        <w:t xml:space="preserve">na, magazina) izrežite trakice veličine po želji. Na svaku trakicu ispišite </w:t>
      </w:r>
      <w:r>
        <w:rPr>
          <w:color w:val="333333"/>
          <w:lang w:val="hr-HR"/>
        </w:rPr>
        <w:t>po jedno slovo (neka slova i viš</w:t>
      </w:r>
      <w:r w:rsidRPr="00E13C5A">
        <w:rPr>
          <w:color w:val="333333"/>
          <w:lang w:val="hr-HR"/>
        </w:rPr>
        <w:t xml:space="preserve">e od nekoliko puta </w:t>
      </w:r>
      <w:r w:rsidRPr="00E13C5A">
        <w:rPr>
          <w:color w:val="333333"/>
          <w:lang w:val="hr-HR"/>
        </w:rPr>
        <w:sym w:font="Wingdings" w:char="F04A"/>
      </w:r>
      <w:r w:rsidRPr="00E13C5A">
        <w:rPr>
          <w:color w:val="333333"/>
          <w:lang w:val="hr-HR"/>
        </w:rPr>
        <w:t>). Ljepilom zalijepite trakicu praveći formu kruga. Lijepite novu trakicu na taj krug i tako</w:t>
      </w:r>
      <w:r>
        <w:rPr>
          <w:color w:val="333333"/>
          <w:lang w:val="hr-HR"/>
        </w:rPr>
        <w:t xml:space="preserve"> dalje </w:t>
      </w:r>
      <w:r w:rsidRPr="00E13C5A">
        <w:rPr>
          <w:color w:val="333333"/>
          <w:lang w:val="hr-HR"/>
        </w:rPr>
        <w:t xml:space="preserve">dok ne “ispišete” cijelo ime prijatelja vašeg djeteta. Na kraju, ako želite sva imena možete spojiti u jedan dugi lanac tako da smo </w:t>
      </w:r>
      <w:r>
        <w:rPr>
          <w:color w:val="333333"/>
          <w:lang w:val="hr-HR"/>
        </w:rPr>
        <w:t>makar simbolično</w:t>
      </w:r>
      <w:r w:rsidRPr="00E13C5A">
        <w:rPr>
          <w:color w:val="333333"/>
          <w:lang w:val="hr-HR"/>
        </w:rPr>
        <w:t>, svi opet zajedno.</w:t>
      </w:r>
    </w:p>
    <w:p w:rsidR="00517C91" w:rsidRPr="00E13C5A" w:rsidRDefault="00517C91" w:rsidP="00517C91">
      <w:pPr>
        <w:pStyle w:val="NormalWeb"/>
        <w:numPr>
          <w:ilvl w:val="0"/>
          <w:numId w:val="1"/>
        </w:numPr>
        <w:shd w:val="clear" w:color="auto" w:fill="FFFFFF"/>
        <w:spacing w:before="240" w:beforeAutospacing="0" w:after="360" w:afterAutospacing="0" w:line="360" w:lineRule="auto"/>
        <w:jc w:val="both"/>
        <w:rPr>
          <w:b/>
          <w:color w:val="333333"/>
          <w:lang w:val="hr-HR"/>
        </w:rPr>
      </w:pPr>
      <w:r w:rsidRPr="00E13C5A">
        <w:rPr>
          <w:b/>
          <w:color w:val="333333"/>
          <w:lang w:val="hr-HR"/>
        </w:rPr>
        <w:t>Ja sam dobar prijatelj</w:t>
      </w:r>
    </w:p>
    <w:p w:rsidR="00517C91" w:rsidRPr="00E13C5A" w:rsidRDefault="00517C91" w:rsidP="00517C91">
      <w:pPr>
        <w:spacing w:after="0" w:line="240" w:lineRule="auto"/>
        <w:ind w:left="-360"/>
        <w:jc w:val="center"/>
        <w:rPr>
          <w:rFonts w:ascii="Times New Roman" w:hAnsi="Times New Roman" w:cs="Times New Roman"/>
          <w:color w:val="333333"/>
          <w:sz w:val="24"/>
          <w:szCs w:val="24"/>
          <w:lang w:val="hr-HR"/>
        </w:rPr>
      </w:pPr>
      <w:r w:rsidRPr="00E13C5A">
        <w:rPr>
          <w:rFonts w:ascii="Times New Roman" w:hAnsi="Times New Roman" w:cs="Times New Roman"/>
          <w:noProof/>
          <w:color w:val="333333"/>
          <w:sz w:val="24"/>
          <w:szCs w:val="24"/>
          <w:lang w:val="hr-HR" w:eastAsia="hr-HR"/>
        </w:rPr>
        <w:drawing>
          <wp:inline distT="0" distB="0" distL="0" distR="0" wp14:anchorId="17978199" wp14:editId="2A5388C6">
            <wp:extent cx="649331"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b3a89cde8e616f306c79e9e667c7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823" cy="793610"/>
                    </a:xfrm>
                    <a:prstGeom prst="rect">
                      <a:avLst/>
                    </a:prstGeom>
                    <a:ln>
                      <a:noFill/>
                    </a:ln>
                    <a:effectLst>
                      <a:softEdge rad="112500"/>
                    </a:effectLst>
                  </pic:spPr>
                </pic:pic>
              </a:graphicData>
            </a:graphic>
          </wp:inline>
        </w:drawing>
      </w:r>
    </w:p>
    <w:p w:rsidR="00517C91" w:rsidRPr="00E13C5A" w:rsidRDefault="00517C91" w:rsidP="00517C91">
      <w:pPr>
        <w:spacing w:before="240" w:after="360" w:line="360" w:lineRule="auto"/>
        <w:ind w:left="-360"/>
        <w:jc w:val="both"/>
        <w:rPr>
          <w:rFonts w:ascii="Times New Roman" w:hAnsi="Times New Roman" w:cs="Times New Roman"/>
          <w:color w:val="333333"/>
          <w:sz w:val="24"/>
          <w:szCs w:val="24"/>
          <w:lang w:val="hr-HR"/>
        </w:rPr>
      </w:pPr>
      <w:r w:rsidRPr="00E13C5A">
        <w:rPr>
          <w:rFonts w:ascii="Times New Roman" w:hAnsi="Times New Roman" w:cs="Times New Roman"/>
          <w:color w:val="333333"/>
          <w:sz w:val="24"/>
          <w:szCs w:val="24"/>
          <w:lang w:val="hr-HR"/>
        </w:rPr>
        <w:t xml:space="preserve">Izradite vašem djetetu krunu. Dovoljan vam je papir od kojeg ćete izrezati krug (veličine kao CD) i malo šira trakica na koju će se pričvrstiti taj krug te koja će obići oko dječje glave (fotografija u Prilogu </w:t>
      </w:r>
      <w:r>
        <w:rPr>
          <w:rFonts w:ascii="Times New Roman" w:hAnsi="Times New Roman" w:cs="Times New Roman"/>
          <w:color w:val="333333"/>
          <w:sz w:val="24"/>
          <w:szCs w:val="24"/>
          <w:lang w:val="hr-HR"/>
        </w:rPr>
        <w:t>pod nazivom Kruna</w:t>
      </w:r>
      <w:r w:rsidRPr="00E13C5A">
        <w:rPr>
          <w:rFonts w:ascii="Times New Roman" w:hAnsi="Times New Roman" w:cs="Times New Roman"/>
          <w:color w:val="333333"/>
          <w:sz w:val="24"/>
          <w:szCs w:val="24"/>
          <w:lang w:val="hr-HR"/>
        </w:rPr>
        <w:t>). Na krug je potrebno napisati: “JA SAM DOBAR PRIJATELJ JER:”, a na traku koja obilazi oko glave</w:t>
      </w:r>
      <w:r>
        <w:rPr>
          <w:rFonts w:ascii="Times New Roman" w:hAnsi="Times New Roman" w:cs="Times New Roman"/>
          <w:color w:val="333333"/>
          <w:sz w:val="24"/>
          <w:szCs w:val="24"/>
          <w:lang w:val="hr-HR"/>
        </w:rPr>
        <w:t>,</w:t>
      </w:r>
      <w:r w:rsidRPr="00E13C5A">
        <w:rPr>
          <w:rFonts w:ascii="Times New Roman" w:hAnsi="Times New Roman" w:cs="Times New Roman"/>
          <w:color w:val="333333"/>
          <w:sz w:val="24"/>
          <w:szCs w:val="24"/>
          <w:lang w:val="hr-HR"/>
        </w:rPr>
        <w:t xml:space="preserve"> dijete neka ucrta zašto je on/ona dobar prijatelj. Podsjetimo se:</w:t>
      </w:r>
    </w:p>
    <w:p w:rsidR="00517C91" w:rsidRPr="00E13C5A" w:rsidRDefault="00517C91" w:rsidP="00517C91">
      <w:pPr>
        <w:pStyle w:val="ListParagraph"/>
        <w:numPr>
          <w:ilvl w:val="0"/>
          <w:numId w:val="2"/>
        </w:numPr>
        <w:spacing w:before="240" w:after="360" w:line="360" w:lineRule="auto"/>
        <w:jc w:val="both"/>
        <w:rPr>
          <w:rFonts w:ascii="Times New Roman" w:eastAsia="Times New Roman" w:hAnsi="Times New Roman" w:cs="Times New Roman"/>
          <w:i/>
          <w:color w:val="424242"/>
          <w:sz w:val="24"/>
          <w:szCs w:val="24"/>
          <w:lang w:val="hr-HR"/>
        </w:rPr>
      </w:pPr>
      <w:r w:rsidRPr="00E13C5A">
        <w:rPr>
          <w:rFonts w:ascii="Times New Roman" w:eastAsia="Times New Roman" w:hAnsi="Times New Roman" w:cs="Times New Roman"/>
          <w:i/>
          <w:color w:val="424242"/>
          <w:sz w:val="24"/>
          <w:szCs w:val="24"/>
          <w:lang w:val="hr-HR"/>
        </w:rPr>
        <w:t>prijatelj je iskren</w:t>
      </w:r>
    </w:p>
    <w:p w:rsidR="00517C91" w:rsidRPr="00E13C5A" w:rsidRDefault="00517C91" w:rsidP="00517C91">
      <w:pPr>
        <w:pStyle w:val="ListParagraph"/>
        <w:numPr>
          <w:ilvl w:val="0"/>
          <w:numId w:val="2"/>
        </w:numPr>
        <w:spacing w:before="240" w:after="360" w:line="360" w:lineRule="auto"/>
        <w:jc w:val="both"/>
        <w:rPr>
          <w:rFonts w:ascii="Times New Roman" w:eastAsia="Times New Roman" w:hAnsi="Times New Roman" w:cs="Times New Roman"/>
          <w:i/>
          <w:color w:val="424242"/>
          <w:sz w:val="24"/>
          <w:szCs w:val="24"/>
          <w:lang w:val="hr-HR"/>
        </w:rPr>
      </w:pPr>
      <w:r w:rsidRPr="00E13C5A">
        <w:rPr>
          <w:rFonts w:ascii="Times New Roman" w:eastAsia="Times New Roman" w:hAnsi="Times New Roman" w:cs="Times New Roman"/>
          <w:i/>
          <w:color w:val="424242"/>
          <w:sz w:val="24"/>
          <w:szCs w:val="24"/>
          <w:lang w:val="hr-HR"/>
        </w:rPr>
        <w:t>s prijateljem želimo provoditi vrijeme jer nam je zanimljiv i zabavan, ugodno nam je u njegovom društvu</w:t>
      </w:r>
    </w:p>
    <w:p w:rsidR="00517C91" w:rsidRPr="00E13C5A" w:rsidRDefault="00517C91" w:rsidP="00517C91">
      <w:pPr>
        <w:pStyle w:val="ListParagraph"/>
        <w:numPr>
          <w:ilvl w:val="0"/>
          <w:numId w:val="2"/>
        </w:numPr>
        <w:spacing w:before="240" w:after="360" w:line="360" w:lineRule="auto"/>
        <w:jc w:val="both"/>
        <w:rPr>
          <w:rFonts w:ascii="Times New Roman" w:eastAsia="Times New Roman" w:hAnsi="Times New Roman" w:cs="Times New Roman"/>
          <w:i/>
          <w:color w:val="424242"/>
          <w:sz w:val="24"/>
          <w:szCs w:val="24"/>
          <w:lang w:val="hr-HR"/>
        </w:rPr>
      </w:pPr>
      <w:r w:rsidRPr="00E13C5A">
        <w:rPr>
          <w:rFonts w:ascii="Times New Roman" w:eastAsia="Times New Roman" w:hAnsi="Times New Roman" w:cs="Times New Roman"/>
          <w:i/>
          <w:color w:val="424242"/>
          <w:sz w:val="24"/>
          <w:szCs w:val="24"/>
          <w:lang w:val="hr-HR"/>
        </w:rPr>
        <w:t>prijatelj zna slušati</w:t>
      </w:r>
    </w:p>
    <w:p w:rsidR="00517C91" w:rsidRPr="00E13C5A" w:rsidRDefault="00517C91" w:rsidP="00517C91">
      <w:pPr>
        <w:pStyle w:val="ListParagraph"/>
        <w:numPr>
          <w:ilvl w:val="0"/>
          <w:numId w:val="2"/>
        </w:numPr>
        <w:spacing w:before="240" w:after="360" w:line="360" w:lineRule="auto"/>
        <w:jc w:val="both"/>
        <w:rPr>
          <w:rFonts w:ascii="Times New Roman" w:eastAsia="Times New Roman" w:hAnsi="Times New Roman" w:cs="Times New Roman"/>
          <w:i/>
          <w:color w:val="424242"/>
          <w:sz w:val="24"/>
          <w:szCs w:val="24"/>
          <w:lang w:val="hr-HR"/>
        </w:rPr>
      </w:pPr>
      <w:r w:rsidRPr="00E13C5A">
        <w:rPr>
          <w:rFonts w:ascii="Times New Roman" w:eastAsia="Times New Roman" w:hAnsi="Times New Roman" w:cs="Times New Roman"/>
          <w:i/>
          <w:color w:val="424242"/>
          <w:sz w:val="24"/>
          <w:szCs w:val="24"/>
          <w:lang w:val="hr-HR"/>
        </w:rPr>
        <w:t>prijatelj podržava naše dobre ideje</w:t>
      </w:r>
    </w:p>
    <w:p w:rsidR="00517C91" w:rsidRPr="00E13C5A" w:rsidRDefault="00517C91" w:rsidP="00517C91">
      <w:pPr>
        <w:pStyle w:val="ListParagraph"/>
        <w:numPr>
          <w:ilvl w:val="0"/>
          <w:numId w:val="2"/>
        </w:numPr>
        <w:spacing w:before="240" w:after="360" w:line="360" w:lineRule="auto"/>
        <w:jc w:val="both"/>
        <w:rPr>
          <w:rFonts w:ascii="Times New Roman" w:eastAsia="Times New Roman" w:hAnsi="Times New Roman" w:cs="Times New Roman"/>
          <w:i/>
          <w:color w:val="424242"/>
          <w:sz w:val="24"/>
          <w:szCs w:val="24"/>
          <w:lang w:val="hr-HR"/>
        </w:rPr>
      </w:pPr>
      <w:r w:rsidRPr="00E13C5A">
        <w:rPr>
          <w:rFonts w:ascii="Times New Roman" w:eastAsia="Times New Roman" w:hAnsi="Times New Roman" w:cs="Times New Roman"/>
          <w:i/>
          <w:color w:val="424242"/>
          <w:sz w:val="24"/>
          <w:szCs w:val="24"/>
          <w:lang w:val="hr-HR"/>
        </w:rPr>
        <w:t>prijatelj je odan</w:t>
      </w:r>
    </w:p>
    <w:p w:rsidR="00517C91" w:rsidRPr="00E13C5A" w:rsidRDefault="00517C91" w:rsidP="00517C91">
      <w:pPr>
        <w:pStyle w:val="ListParagraph"/>
        <w:numPr>
          <w:ilvl w:val="0"/>
          <w:numId w:val="2"/>
        </w:numPr>
        <w:spacing w:before="240" w:after="360" w:line="360" w:lineRule="auto"/>
        <w:jc w:val="both"/>
        <w:rPr>
          <w:rFonts w:ascii="Times New Roman" w:eastAsia="Times New Roman" w:hAnsi="Times New Roman" w:cs="Times New Roman"/>
          <w:i/>
          <w:color w:val="424242"/>
          <w:sz w:val="24"/>
          <w:szCs w:val="24"/>
          <w:lang w:val="hr-HR"/>
        </w:rPr>
      </w:pPr>
      <w:r w:rsidRPr="00E13C5A">
        <w:rPr>
          <w:rFonts w:ascii="Times New Roman" w:eastAsia="Times New Roman" w:hAnsi="Times New Roman" w:cs="Times New Roman"/>
          <w:i/>
          <w:color w:val="424242"/>
          <w:sz w:val="24"/>
          <w:szCs w:val="24"/>
          <w:lang w:val="hr-HR"/>
        </w:rPr>
        <w:lastRenderedPageBreak/>
        <w:t>prijatelj je podrška u teškim trenucima</w:t>
      </w:r>
    </w:p>
    <w:p w:rsidR="00517C91" w:rsidRPr="005173D2" w:rsidRDefault="00517C91" w:rsidP="00517C91">
      <w:pPr>
        <w:spacing w:before="240" w:after="360" w:line="360" w:lineRule="auto"/>
        <w:jc w:val="both"/>
        <w:rPr>
          <w:rFonts w:ascii="Times New Roman" w:eastAsia="Times New Roman" w:hAnsi="Times New Roman" w:cs="Times New Roman"/>
          <w:color w:val="424242"/>
          <w:sz w:val="24"/>
          <w:szCs w:val="24"/>
          <w:lang w:val="hr-HR"/>
        </w:rPr>
      </w:pPr>
      <w:r w:rsidRPr="00E13C5A">
        <w:rPr>
          <w:rFonts w:ascii="Times New Roman" w:eastAsia="Times New Roman" w:hAnsi="Times New Roman" w:cs="Times New Roman"/>
          <w:color w:val="424242"/>
          <w:sz w:val="24"/>
          <w:szCs w:val="24"/>
          <w:lang w:val="hr-HR"/>
        </w:rPr>
        <w:t>A to možemo prevesti kao: slušam svog prijatelja, dijelim s njim igračku, poštujem kad želi biti sam, igram se i družim s njim, pomoći ću svom prijatelju, pokazat ću mu kako se nešto radi i sl.</w:t>
      </w:r>
    </w:p>
    <w:p w:rsidR="00517C91" w:rsidRPr="00E13C5A" w:rsidRDefault="00517C91" w:rsidP="00517C91">
      <w:pPr>
        <w:pStyle w:val="NormalWeb"/>
        <w:numPr>
          <w:ilvl w:val="0"/>
          <w:numId w:val="1"/>
        </w:numPr>
        <w:shd w:val="clear" w:color="auto" w:fill="FFFFFF"/>
        <w:spacing w:before="240" w:beforeAutospacing="0" w:after="360" w:afterAutospacing="0" w:line="360" w:lineRule="auto"/>
        <w:jc w:val="both"/>
        <w:rPr>
          <w:b/>
          <w:color w:val="333333"/>
          <w:lang w:val="hr-HR"/>
        </w:rPr>
      </w:pPr>
      <w:r w:rsidRPr="00E13C5A">
        <w:rPr>
          <w:b/>
          <w:color w:val="333333"/>
          <w:lang w:val="hr-HR"/>
        </w:rPr>
        <w:t>Narukvica prijateljstva</w:t>
      </w:r>
    </w:p>
    <w:p w:rsidR="00517C91" w:rsidRPr="00E13C5A" w:rsidRDefault="00517C91" w:rsidP="00517C91">
      <w:pPr>
        <w:pStyle w:val="NormalWeb"/>
        <w:shd w:val="clear" w:color="auto" w:fill="FFFFFF"/>
        <w:spacing w:before="240" w:beforeAutospacing="0" w:after="360" w:afterAutospacing="0" w:line="360" w:lineRule="auto"/>
        <w:ind w:left="360"/>
        <w:jc w:val="center"/>
        <w:rPr>
          <w:color w:val="333333"/>
          <w:lang w:val="hr-HR"/>
        </w:rPr>
      </w:pPr>
      <w:r w:rsidRPr="00E13C5A">
        <w:rPr>
          <w:noProof/>
          <w:lang w:val="hr-HR" w:eastAsia="hr-HR"/>
        </w:rPr>
        <w:drawing>
          <wp:inline distT="0" distB="0" distL="0" distR="0" wp14:anchorId="61B2E4A0" wp14:editId="26F9C005">
            <wp:extent cx="1074621" cy="797570"/>
            <wp:effectExtent l="0" t="0" r="0" b="2540"/>
            <wp:docPr id="5" name="Picture 5" descr="Image result for narukvica prijatelj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rukvica prijateljst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546" cy="800483"/>
                    </a:xfrm>
                    <a:prstGeom prst="rect">
                      <a:avLst/>
                    </a:prstGeom>
                    <a:ln>
                      <a:noFill/>
                    </a:ln>
                    <a:effectLst>
                      <a:softEdge rad="112500"/>
                    </a:effectLst>
                  </pic:spPr>
                </pic:pic>
              </a:graphicData>
            </a:graphic>
          </wp:inline>
        </w:drawing>
      </w:r>
    </w:p>
    <w:p w:rsidR="00517C91" w:rsidRDefault="00517C91" w:rsidP="00517C91">
      <w:pPr>
        <w:pStyle w:val="NormalWeb"/>
        <w:shd w:val="clear" w:color="auto" w:fill="FFFFFF"/>
        <w:tabs>
          <w:tab w:val="left" w:pos="450"/>
        </w:tabs>
        <w:spacing w:before="240" w:beforeAutospacing="0" w:after="360" w:afterAutospacing="0" w:line="360" w:lineRule="auto"/>
        <w:jc w:val="both"/>
        <w:rPr>
          <w:color w:val="333333"/>
          <w:lang w:val="hr-HR"/>
        </w:rPr>
      </w:pPr>
      <w:r>
        <w:rPr>
          <w:color w:val="333333"/>
          <w:lang w:val="hr-HR"/>
        </w:rPr>
        <w:t>Ako imate volje</w:t>
      </w:r>
      <w:r w:rsidRPr="00E13C5A">
        <w:rPr>
          <w:color w:val="333333"/>
          <w:lang w:val="hr-HR"/>
        </w:rPr>
        <w:t>,</w:t>
      </w:r>
      <w:r>
        <w:rPr>
          <w:color w:val="333333"/>
          <w:lang w:val="hr-HR"/>
        </w:rPr>
        <w:t xml:space="preserve"> vremena i želje</w:t>
      </w:r>
      <w:r w:rsidRPr="00E13C5A">
        <w:rPr>
          <w:color w:val="333333"/>
          <w:lang w:val="hr-HR"/>
        </w:rPr>
        <w:t>, možete sa svojim djetetom izraditi narukvice prijateljstva koje ćemo podijeliti svojim prijateljima kad prođe period izolacije</w:t>
      </w:r>
      <w:r>
        <w:rPr>
          <w:color w:val="333333"/>
          <w:lang w:val="hr-HR"/>
        </w:rPr>
        <w:t xml:space="preserve"> i vratimo se u vrtić</w:t>
      </w:r>
      <w:r w:rsidRPr="00E13C5A">
        <w:rPr>
          <w:color w:val="333333"/>
          <w:lang w:val="hr-HR"/>
        </w:rPr>
        <w:t xml:space="preserve">. Na koji način i kako – to je na vama. Pravila nema. Mogu biti od konca, od vune, od papira, od kartona, od plastike, ukrašene, obojane,…Šaljite nam fotografije ili video kako ste ih radili, kome su namijenjene pa ćemo </w:t>
      </w:r>
      <w:r>
        <w:rPr>
          <w:color w:val="333333"/>
          <w:lang w:val="hr-HR"/>
        </w:rPr>
        <w:t>ih objaviti i barem ovako virtualno obradovati nekoga od prijatelja.</w:t>
      </w:r>
    </w:p>
    <w:p w:rsidR="00517C91" w:rsidRPr="00E13C5A" w:rsidRDefault="00517C91" w:rsidP="00517C91">
      <w:pPr>
        <w:pStyle w:val="NormalWeb"/>
        <w:numPr>
          <w:ilvl w:val="0"/>
          <w:numId w:val="1"/>
        </w:numPr>
        <w:shd w:val="clear" w:color="auto" w:fill="FFFFFF"/>
        <w:tabs>
          <w:tab w:val="left" w:pos="450"/>
        </w:tabs>
        <w:spacing w:before="240" w:beforeAutospacing="0" w:after="360" w:afterAutospacing="0" w:line="360" w:lineRule="auto"/>
        <w:jc w:val="both"/>
        <w:rPr>
          <w:b/>
          <w:color w:val="333333"/>
          <w:lang w:val="hr-HR"/>
        </w:rPr>
      </w:pPr>
      <w:r w:rsidRPr="00E13C5A">
        <w:rPr>
          <w:b/>
          <w:color w:val="333333"/>
          <w:lang w:val="hr-HR"/>
        </w:rPr>
        <w:t xml:space="preserve">L’ </w:t>
      </w:r>
      <w:proofErr w:type="spellStart"/>
      <w:r w:rsidRPr="00E13C5A">
        <w:rPr>
          <w:b/>
          <w:color w:val="333333"/>
          <w:lang w:val="hr-HR"/>
        </w:rPr>
        <w:t>attività</w:t>
      </w:r>
      <w:proofErr w:type="spellEnd"/>
      <w:r w:rsidRPr="00E13C5A">
        <w:rPr>
          <w:b/>
          <w:color w:val="333333"/>
          <w:lang w:val="hr-HR"/>
        </w:rPr>
        <w:t xml:space="preserve"> </w:t>
      </w:r>
      <w:proofErr w:type="spellStart"/>
      <w:r w:rsidRPr="00E13C5A">
        <w:rPr>
          <w:b/>
          <w:color w:val="333333"/>
          <w:lang w:val="hr-HR"/>
        </w:rPr>
        <w:t>per</w:t>
      </w:r>
      <w:proofErr w:type="spellEnd"/>
      <w:r w:rsidRPr="00E13C5A">
        <w:rPr>
          <w:b/>
          <w:color w:val="333333"/>
          <w:lang w:val="hr-HR"/>
        </w:rPr>
        <w:t xml:space="preserve"> i </w:t>
      </w:r>
      <w:proofErr w:type="spellStart"/>
      <w:r w:rsidRPr="00E13C5A">
        <w:rPr>
          <w:b/>
          <w:color w:val="333333"/>
          <w:lang w:val="hr-HR"/>
        </w:rPr>
        <w:t>nostri</w:t>
      </w:r>
      <w:proofErr w:type="spellEnd"/>
      <w:r w:rsidRPr="00E13C5A">
        <w:rPr>
          <w:b/>
          <w:color w:val="333333"/>
          <w:lang w:val="hr-HR"/>
        </w:rPr>
        <w:t xml:space="preserve"> </w:t>
      </w:r>
      <w:proofErr w:type="spellStart"/>
      <w:r w:rsidRPr="00E13C5A">
        <w:rPr>
          <w:b/>
          <w:color w:val="333333"/>
          <w:lang w:val="hr-HR"/>
        </w:rPr>
        <w:t>piccoli</w:t>
      </w:r>
      <w:proofErr w:type="spellEnd"/>
      <w:r w:rsidRPr="00E13C5A">
        <w:rPr>
          <w:b/>
          <w:color w:val="333333"/>
          <w:lang w:val="hr-HR"/>
        </w:rPr>
        <w:t xml:space="preserve"> </w:t>
      </w:r>
      <w:proofErr w:type="spellStart"/>
      <w:r w:rsidRPr="00E13C5A">
        <w:rPr>
          <w:b/>
          <w:color w:val="333333"/>
          <w:lang w:val="hr-HR"/>
        </w:rPr>
        <w:t>italiani</w:t>
      </w:r>
      <w:proofErr w:type="spellEnd"/>
    </w:p>
    <w:p w:rsidR="00517C91" w:rsidRPr="00E13C5A" w:rsidRDefault="00517C91" w:rsidP="00517C91">
      <w:pPr>
        <w:pStyle w:val="NormalWeb"/>
        <w:shd w:val="clear" w:color="auto" w:fill="FFFFFF"/>
        <w:tabs>
          <w:tab w:val="left" w:pos="450"/>
        </w:tabs>
        <w:spacing w:before="240" w:beforeAutospacing="0" w:after="360" w:afterAutospacing="0" w:line="360" w:lineRule="auto"/>
        <w:jc w:val="center"/>
        <w:rPr>
          <w:color w:val="333333"/>
          <w:lang w:val="hr-HR"/>
        </w:rPr>
      </w:pPr>
      <w:r w:rsidRPr="00E13C5A">
        <w:rPr>
          <w:noProof/>
          <w:color w:val="333333"/>
          <w:lang w:val="hr-HR" w:eastAsia="hr-HR"/>
        </w:rPr>
        <w:drawing>
          <wp:inline distT="0" distB="0" distL="0" distR="0" wp14:anchorId="564836E3" wp14:editId="2B6E8FB6">
            <wp:extent cx="1657350" cy="828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uzmi.jpg"/>
                    <pic:cNvPicPr/>
                  </pic:nvPicPr>
                  <pic:blipFill>
                    <a:blip r:embed="rId10">
                      <a:extLst>
                        <a:ext uri="{28A0092B-C50C-407E-A947-70E740481C1C}">
                          <a14:useLocalDpi xmlns:a14="http://schemas.microsoft.com/office/drawing/2010/main" val="0"/>
                        </a:ext>
                      </a:extLst>
                    </a:blip>
                    <a:stretch>
                      <a:fillRect/>
                    </a:stretch>
                  </pic:blipFill>
                  <pic:spPr>
                    <a:xfrm>
                      <a:off x="0" y="0"/>
                      <a:ext cx="1657350" cy="828675"/>
                    </a:xfrm>
                    <a:prstGeom prst="rect">
                      <a:avLst/>
                    </a:prstGeom>
                  </pic:spPr>
                </pic:pic>
              </a:graphicData>
            </a:graphic>
          </wp:inline>
        </w:drawing>
      </w:r>
    </w:p>
    <w:p w:rsidR="00517C91" w:rsidRDefault="00517C91" w:rsidP="00517C91">
      <w:pPr>
        <w:pStyle w:val="NormalWeb"/>
        <w:shd w:val="clear" w:color="auto" w:fill="FFFFFF"/>
        <w:tabs>
          <w:tab w:val="left" w:pos="450"/>
        </w:tabs>
        <w:spacing w:before="240" w:beforeAutospacing="0" w:after="360" w:afterAutospacing="0" w:line="360" w:lineRule="auto"/>
        <w:jc w:val="both"/>
        <w:rPr>
          <w:i/>
          <w:color w:val="333333"/>
          <w:lang w:val="hr-HR"/>
        </w:rPr>
      </w:pPr>
      <w:proofErr w:type="spellStart"/>
      <w:r w:rsidRPr="00E13C5A">
        <w:rPr>
          <w:color w:val="333333"/>
          <w:lang w:val="hr-HR"/>
        </w:rPr>
        <w:t>Apri</w:t>
      </w:r>
      <w:proofErr w:type="spellEnd"/>
      <w:r w:rsidRPr="00E13C5A">
        <w:rPr>
          <w:color w:val="333333"/>
          <w:lang w:val="hr-HR"/>
        </w:rPr>
        <w:t xml:space="preserve"> </w:t>
      </w:r>
      <w:proofErr w:type="spellStart"/>
      <w:r w:rsidRPr="00E13C5A">
        <w:rPr>
          <w:color w:val="333333"/>
          <w:lang w:val="hr-HR"/>
        </w:rPr>
        <w:t>il</w:t>
      </w:r>
      <w:proofErr w:type="spellEnd"/>
      <w:r w:rsidRPr="00E13C5A">
        <w:rPr>
          <w:color w:val="333333"/>
          <w:lang w:val="hr-HR"/>
        </w:rPr>
        <w:t xml:space="preserve"> link "I </w:t>
      </w:r>
      <w:proofErr w:type="spellStart"/>
      <w:r w:rsidRPr="00E13C5A">
        <w:rPr>
          <w:color w:val="333333"/>
          <w:lang w:val="hr-HR"/>
        </w:rPr>
        <w:t>colori</w:t>
      </w:r>
      <w:proofErr w:type="spellEnd"/>
      <w:r w:rsidRPr="00E13C5A">
        <w:rPr>
          <w:color w:val="333333"/>
          <w:lang w:val="hr-HR"/>
        </w:rPr>
        <w:t xml:space="preserve"> </w:t>
      </w:r>
      <w:proofErr w:type="spellStart"/>
      <w:r w:rsidRPr="00E13C5A">
        <w:rPr>
          <w:color w:val="333333"/>
          <w:lang w:val="hr-HR"/>
        </w:rPr>
        <w:t>dell'amicizia</w:t>
      </w:r>
      <w:proofErr w:type="spellEnd"/>
      <w:r w:rsidRPr="00E13C5A">
        <w:rPr>
          <w:color w:val="333333"/>
          <w:lang w:val="hr-HR"/>
        </w:rPr>
        <w:t xml:space="preserve">" </w:t>
      </w:r>
      <w:proofErr w:type="spellStart"/>
      <w:r w:rsidRPr="00E13C5A">
        <w:rPr>
          <w:color w:val="333333"/>
          <w:lang w:val="hr-HR"/>
        </w:rPr>
        <w:t>dove</w:t>
      </w:r>
      <w:proofErr w:type="spellEnd"/>
      <w:r w:rsidRPr="00E13C5A">
        <w:rPr>
          <w:color w:val="333333"/>
          <w:lang w:val="hr-HR"/>
        </w:rPr>
        <w:t xml:space="preserve"> </w:t>
      </w:r>
      <w:proofErr w:type="spellStart"/>
      <w:r w:rsidRPr="00E13C5A">
        <w:rPr>
          <w:color w:val="333333"/>
          <w:lang w:val="hr-HR"/>
        </w:rPr>
        <w:t>troverai</w:t>
      </w:r>
      <w:proofErr w:type="spellEnd"/>
      <w:r w:rsidRPr="00E13C5A">
        <w:rPr>
          <w:color w:val="333333"/>
          <w:lang w:val="hr-HR"/>
        </w:rPr>
        <w:t xml:space="preserve"> </w:t>
      </w:r>
      <w:proofErr w:type="spellStart"/>
      <w:r w:rsidRPr="00E13C5A">
        <w:rPr>
          <w:color w:val="333333"/>
          <w:lang w:val="hr-HR"/>
        </w:rPr>
        <w:t>un</w:t>
      </w:r>
      <w:proofErr w:type="spellEnd"/>
      <w:r w:rsidRPr="00E13C5A">
        <w:rPr>
          <w:color w:val="333333"/>
          <w:lang w:val="hr-HR"/>
        </w:rPr>
        <w:t xml:space="preserve"> libro </w:t>
      </w:r>
      <w:proofErr w:type="spellStart"/>
      <w:r w:rsidRPr="00E13C5A">
        <w:rPr>
          <w:color w:val="333333"/>
          <w:lang w:val="hr-HR"/>
        </w:rPr>
        <w:t>illustrato</w:t>
      </w:r>
      <w:proofErr w:type="spellEnd"/>
      <w:r w:rsidRPr="00E13C5A">
        <w:rPr>
          <w:color w:val="333333"/>
          <w:lang w:val="hr-HR"/>
        </w:rPr>
        <w:t xml:space="preserve"> </w:t>
      </w:r>
      <w:proofErr w:type="spellStart"/>
      <w:r w:rsidRPr="00E13C5A">
        <w:rPr>
          <w:color w:val="333333"/>
          <w:lang w:val="hr-HR"/>
        </w:rPr>
        <w:t>sull'amicizia</w:t>
      </w:r>
      <w:proofErr w:type="spellEnd"/>
      <w:r w:rsidRPr="00E13C5A">
        <w:rPr>
          <w:color w:val="333333"/>
          <w:lang w:val="hr-HR"/>
        </w:rPr>
        <w:t xml:space="preserve">. E </w:t>
      </w:r>
      <w:proofErr w:type="spellStart"/>
      <w:r w:rsidRPr="00E13C5A">
        <w:rPr>
          <w:color w:val="333333"/>
          <w:lang w:val="hr-HR"/>
        </w:rPr>
        <w:t>dopo</w:t>
      </w:r>
      <w:proofErr w:type="spellEnd"/>
      <w:r w:rsidRPr="00E13C5A">
        <w:rPr>
          <w:color w:val="333333"/>
          <w:lang w:val="hr-HR"/>
        </w:rPr>
        <w:t xml:space="preserve"> la </w:t>
      </w:r>
      <w:proofErr w:type="spellStart"/>
      <w:r w:rsidRPr="00E13C5A">
        <w:rPr>
          <w:color w:val="333333"/>
          <w:lang w:val="hr-HR"/>
        </w:rPr>
        <w:t>storia</w:t>
      </w:r>
      <w:proofErr w:type="spellEnd"/>
      <w:r w:rsidRPr="00E13C5A">
        <w:rPr>
          <w:color w:val="333333"/>
          <w:lang w:val="hr-HR"/>
        </w:rPr>
        <w:t xml:space="preserve">, </w:t>
      </w:r>
      <w:proofErr w:type="spellStart"/>
      <w:r w:rsidRPr="00E13C5A">
        <w:rPr>
          <w:color w:val="333333"/>
          <w:lang w:val="hr-HR"/>
        </w:rPr>
        <w:t>alcuni</w:t>
      </w:r>
      <w:proofErr w:type="spellEnd"/>
      <w:r w:rsidRPr="00E13C5A">
        <w:rPr>
          <w:color w:val="333333"/>
          <w:lang w:val="hr-HR"/>
        </w:rPr>
        <w:t xml:space="preserve"> </w:t>
      </w:r>
      <w:proofErr w:type="spellStart"/>
      <w:r w:rsidRPr="00E13C5A">
        <w:rPr>
          <w:color w:val="333333"/>
          <w:lang w:val="hr-HR"/>
        </w:rPr>
        <w:t>compiti</w:t>
      </w:r>
      <w:proofErr w:type="spellEnd"/>
      <w:r w:rsidRPr="00E13C5A">
        <w:rPr>
          <w:color w:val="333333"/>
          <w:lang w:val="hr-HR"/>
        </w:rPr>
        <w:t xml:space="preserve"> </w:t>
      </w:r>
      <w:proofErr w:type="spellStart"/>
      <w:r w:rsidRPr="00E13C5A">
        <w:rPr>
          <w:color w:val="333333"/>
          <w:lang w:val="hr-HR"/>
        </w:rPr>
        <w:t>sono</w:t>
      </w:r>
      <w:proofErr w:type="spellEnd"/>
      <w:r w:rsidRPr="00E13C5A">
        <w:rPr>
          <w:color w:val="333333"/>
          <w:lang w:val="hr-HR"/>
        </w:rPr>
        <w:t xml:space="preserve"> solo </w:t>
      </w:r>
      <w:proofErr w:type="spellStart"/>
      <w:r w:rsidRPr="00E13C5A">
        <w:rPr>
          <w:color w:val="333333"/>
          <w:lang w:val="hr-HR"/>
        </w:rPr>
        <w:t>per</w:t>
      </w:r>
      <w:proofErr w:type="spellEnd"/>
      <w:r w:rsidRPr="00E13C5A">
        <w:rPr>
          <w:color w:val="333333"/>
          <w:lang w:val="hr-HR"/>
        </w:rPr>
        <w:t xml:space="preserve"> te. Se </w:t>
      </w:r>
      <w:proofErr w:type="spellStart"/>
      <w:r w:rsidRPr="00E13C5A">
        <w:rPr>
          <w:color w:val="333333"/>
          <w:lang w:val="hr-HR"/>
        </w:rPr>
        <w:t>hai</w:t>
      </w:r>
      <w:proofErr w:type="spellEnd"/>
      <w:r w:rsidRPr="00E13C5A">
        <w:rPr>
          <w:color w:val="333333"/>
          <w:lang w:val="hr-HR"/>
        </w:rPr>
        <w:t xml:space="preserve"> </w:t>
      </w:r>
      <w:proofErr w:type="spellStart"/>
      <w:r w:rsidRPr="00E13C5A">
        <w:rPr>
          <w:color w:val="333333"/>
          <w:lang w:val="hr-HR"/>
        </w:rPr>
        <w:t>seguito</w:t>
      </w:r>
      <w:proofErr w:type="spellEnd"/>
      <w:r w:rsidRPr="00E13C5A">
        <w:rPr>
          <w:color w:val="333333"/>
          <w:lang w:val="hr-HR"/>
        </w:rPr>
        <w:t xml:space="preserve"> bene la </w:t>
      </w:r>
      <w:proofErr w:type="spellStart"/>
      <w:r w:rsidRPr="00E13C5A">
        <w:rPr>
          <w:color w:val="333333"/>
          <w:lang w:val="hr-HR"/>
        </w:rPr>
        <w:t>storia</w:t>
      </w:r>
      <w:proofErr w:type="spellEnd"/>
      <w:r w:rsidRPr="00E13C5A">
        <w:rPr>
          <w:color w:val="333333"/>
          <w:lang w:val="hr-HR"/>
        </w:rPr>
        <w:t xml:space="preserve">, prova a </w:t>
      </w:r>
      <w:proofErr w:type="spellStart"/>
      <w:r w:rsidRPr="00E13C5A">
        <w:rPr>
          <w:color w:val="333333"/>
          <w:lang w:val="hr-HR"/>
        </w:rPr>
        <w:t>risolverli</w:t>
      </w:r>
      <w:proofErr w:type="spellEnd"/>
      <w:r w:rsidRPr="00E13C5A">
        <w:rPr>
          <w:color w:val="333333"/>
          <w:lang w:val="hr-HR"/>
        </w:rPr>
        <w:t xml:space="preserve">. </w:t>
      </w:r>
      <w:proofErr w:type="spellStart"/>
      <w:r w:rsidRPr="00E13C5A">
        <w:rPr>
          <w:color w:val="333333"/>
          <w:lang w:val="hr-HR"/>
        </w:rPr>
        <w:t>Questa</w:t>
      </w:r>
      <w:proofErr w:type="spellEnd"/>
      <w:r w:rsidRPr="00E13C5A">
        <w:rPr>
          <w:color w:val="333333"/>
          <w:lang w:val="hr-HR"/>
        </w:rPr>
        <w:t xml:space="preserve"> </w:t>
      </w:r>
      <w:proofErr w:type="spellStart"/>
      <w:r w:rsidRPr="00E13C5A">
        <w:rPr>
          <w:color w:val="333333"/>
          <w:lang w:val="hr-HR"/>
        </w:rPr>
        <w:t>idea</w:t>
      </w:r>
      <w:proofErr w:type="spellEnd"/>
      <w:r w:rsidRPr="00E13C5A">
        <w:rPr>
          <w:color w:val="333333"/>
          <w:lang w:val="hr-HR"/>
        </w:rPr>
        <w:t xml:space="preserve"> è </w:t>
      </w:r>
      <w:proofErr w:type="spellStart"/>
      <w:r w:rsidRPr="00E13C5A">
        <w:rPr>
          <w:color w:val="333333"/>
          <w:lang w:val="hr-HR"/>
        </w:rPr>
        <w:t>tratta</w:t>
      </w:r>
      <w:proofErr w:type="spellEnd"/>
      <w:r w:rsidRPr="00E13C5A">
        <w:rPr>
          <w:color w:val="333333"/>
          <w:lang w:val="hr-HR"/>
        </w:rPr>
        <w:t xml:space="preserve"> </w:t>
      </w:r>
      <w:proofErr w:type="spellStart"/>
      <w:r w:rsidRPr="00E13C5A">
        <w:rPr>
          <w:color w:val="333333"/>
          <w:lang w:val="hr-HR"/>
        </w:rPr>
        <w:t>dal</w:t>
      </w:r>
      <w:proofErr w:type="spellEnd"/>
      <w:r w:rsidRPr="00E13C5A">
        <w:rPr>
          <w:color w:val="333333"/>
          <w:lang w:val="hr-HR"/>
        </w:rPr>
        <w:t xml:space="preserve"> blog di Maestra </w:t>
      </w:r>
      <w:proofErr w:type="spellStart"/>
      <w:r w:rsidRPr="00E13C5A">
        <w:rPr>
          <w:color w:val="333333"/>
          <w:lang w:val="hr-HR"/>
        </w:rPr>
        <w:t>Mariangela</w:t>
      </w:r>
      <w:proofErr w:type="spellEnd"/>
      <w:r w:rsidRPr="00E13C5A">
        <w:rPr>
          <w:color w:val="333333"/>
          <w:lang w:val="hr-HR"/>
        </w:rPr>
        <w:t xml:space="preserve"> </w:t>
      </w:r>
      <w:proofErr w:type="spellStart"/>
      <w:r w:rsidRPr="00E13C5A">
        <w:rPr>
          <w:color w:val="333333"/>
          <w:lang w:val="hr-HR"/>
        </w:rPr>
        <w:t>dove</w:t>
      </w:r>
      <w:proofErr w:type="spellEnd"/>
      <w:r w:rsidRPr="00E13C5A">
        <w:rPr>
          <w:color w:val="333333"/>
          <w:lang w:val="hr-HR"/>
        </w:rPr>
        <w:t xml:space="preserve"> </w:t>
      </w:r>
      <w:proofErr w:type="spellStart"/>
      <w:r w:rsidRPr="00E13C5A">
        <w:rPr>
          <w:color w:val="333333"/>
          <w:lang w:val="hr-HR"/>
        </w:rPr>
        <w:t>puoi</w:t>
      </w:r>
      <w:proofErr w:type="spellEnd"/>
      <w:r w:rsidRPr="00E13C5A">
        <w:rPr>
          <w:color w:val="333333"/>
          <w:lang w:val="hr-HR"/>
        </w:rPr>
        <w:t xml:space="preserve"> </w:t>
      </w:r>
      <w:proofErr w:type="spellStart"/>
      <w:r w:rsidRPr="00E13C5A">
        <w:rPr>
          <w:color w:val="333333"/>
          <w:lang w:val="hr-HR"/>
        </w:rPr>
        <w:t>trovare</w:t>
      </w:r>
      <w:proofErr w:type="spellEnd"/>
      <w:r w:rsidRPr="00E13C5A">
        <w:rPr>
          <w:color w:val="333333"/>
          <w:lang w:val="hr-HR"/>
        </w:rPr>
        <w:t xml:space="preserve"> </w:t>
      </w:r>
      <w:proofErr w:type="spellStart"/>
      <w:r w:rsidRPr="00E13C5A">
        <w:rPr>
          <w:color w:val="333333"/>
          <w:lang w:val="hr-HR"/>
        </w:rPr>
        <w:t>altre</w:t>
      </w:r>
      <w:proofErr w:type="spellEnd"/>
      <w:r w:rsidRPr="00E13C5A">
        <w:rPr>
          <w:color w:val="333333"/>
          <w:lang w:val="hr-HR"/>
        </w:rPr>
        <w:t xml:space="preserve"> </w:t>
      </w:r>
      <w:proofErr w:type="spellStart"/>
      <w:r w:rsidRPr="00E13C5A">
        <w:rPr>
          <w:color w:val="333333"/>
          <w:lang w:val="hr-HR"/>
        </w:rPr>
        <w:t>cose</w:t>
      </w:r>
      <w:proofErr w:type="spellEnd"/>
      <w:r w:rsidRPr="00E13C5A">
        <w:rPr>
          <w:color w:val="333333"/>
          <w:lang w:val="hr-HR"/>
        </w:rPr>
        <w:t xml:space="preserve"> </w:t>
      </w:r>
      <w:proofErr w:type="spellStart"/>
      <w:r w:rsidRPr="00E13C5A">
        <w:rPr>
          <w:color w:val="333333"/>
          <w:lang w:val="hr-HR"/>
        </w:rPr>
        <w:t>interessante</w:t>
      </w:r>
      <w:proofErr w:type="spellEnd"/>
      <w:r w:rsidRPr="00E13C5A">
        <w:rPr>
          <w:color w:val="333333"/>
          <w:lang w:val="hr-HR"/>
        </w:rPr>
        <w:t xml:space="preserve">.  </w:t>
      </w:r>
      <w:r w:rsidRPr="00E13C5A">
        <w:rPr>
          <w:i/>
          <w:color w:val="333333"/>
          <w:lang w:val="hr-HR"/>
        </w:rPr>
        <w:t>maestramariangelap.blogspot.com</w:t>
      </w:r>
    </w:p>
    <w:p w:rsidR="00517C91" w:rsidRDefault="00517C91" w:rsidP="00517C91">
      <w:pPr>
        <w:pStyle w:val="NormalWeb"/>
        <w:shd w:val="clear" w:color="auto" w:fill="FFFFFF"/>
        <w:tabs>
          <w:tab w:val="left" w:pos="450"/>
        </w:tabs>
        <w:spacing w:before="240" w:beforeAutospacing="0" w:after="360" w:afterAutospacing="0" w:line="360" w:lineRule="auto"/>
        <w:jc w:val="both"/>
        <w:rPr>
          <w:i/>
          <w:color w:val="333333"/>
          <w:lang w:val="hr-HR"/>
        </w:rPr>
      </w:pPr>
    </w:p>
    <w:p w:rsidR="00517C91" w:rsidRPr="00E13C5A" w:rsidRDefault="00517C91" w:rsidP="00517C91">
      <w:pPr>
        <w:pStyle w:val="NormalWeb"/>
        <w:shd w:val="clear" w:color="auto" w:fill="FFFFFF"/>
        <w:tabs>
          <w:tab w:val="left" w:pos="450"/>
        </w:tabs>
        <w:spacing w:before="240" w:beforeAutospacing="0" w:after="360" w:afterAutospacing="0" w:line="360" w:lineRule="auto"/>
        <w:jc w:val="both"/>
        <w:rPr>
          <w:i/>
          <w:color w:val="333333"/>
          <w:lang w:val="hr-HR"/>
        </w:rPr>
      </w:pPr>
      <w:bookmarkStart w:id="0" w:name="_GoBack"/>
      <w:bookmarkEnd w:id="0"/>
    </w:p>
    <w:p w:rsidR="00517C91" w:rsidRPr="00E13C5A" w:rsidRDefault="00517C91" w:rsidP="00517C91">
      <w:pPr>
        <w:pStyle w:val="NormalWeb"/>
        <w:numPr>
          <w:ilvl w:val="0"/>
          <w:numId w:val="1"/>
        </w:numPr>
        <w:shd w:val="clear" w:color="auto" w:fill="FFFFFF"/>
        <w:tabs>
          <w:tab w:val="left" w:pos="450"/>
        </w:tabs>
        <w:spacing w:before="240" w:beforeAutospacing="0" w:after="360" w:afterAutospacing="0" w:line="360" w:lineRule="auto"/>
        <w:jc w:val="both"/>
        <w:rPr>
          <w:b/>
          <w:color w:val="333333"/>
          <w:lang w:val="hr-HR"/>
        </w:rPr>
      </w:pPr>
      <w:proofErr w:type="spellStart"/>
      <w:r w:rsidRPr="00E13C5A">
        <w:rPr>
          <w:b/>
          <w:color w:val="333333"/>
          <w:lang w:val="hr-HR"/>
        </w:rPr>
        <w:lastRenderedPageBreak/>
        <w:t>Filastrocca</w:t>
      </w:r>
      <w:proofErr w:type="spellEnd"/>
      <w:r w:rsidRPr="00E13C5A">
        <w:rPr>
          <w:b/>
          <w:color w:val="333333"/>
          <w:lang w:val="hr-HR"/>
        </w:rPr>
        <w:t xml:space="preserve"> </w:t>
      </w:r>
      <w:proofErr w:type="spellStart"/>
      <w:r w:rsidRPr="00E13C5A">
        <w:rPr>
          <w:b/>
          <w:color w:val="333333"/>
          <w:lang w:val="hr-HR"/>
        </w:rPr>
        <w:t>dell</w:t>
      </w:r>
      <w:proofErr w:type="spellEnd"/>
      <w:r w:rsidRPr="00E13C5A">
        <w:rPr>
          <w:b/>
          <w:color w:val="333333"/>
          <w:lang w:val="hr-HR"/>
        </w:rPr>
        <w:t xml:space="preserve">’ </w:t>
      </w:r>
      <w:proofErr w:type="spellStart"/>
      <w:r w:rsidRPr="00E13C5A">
        <w:rPr>
          <w:b/>
          <w:color w:val="333333"/>
          <w:lang w:val="hr-HR"/>
        </w:rPr>
        <w:t>amicizia</w:t>
      </w:r>
      <w:proofErr w:type="spellEnd"/>
    </w:p>
    <w:p w:rsidR="00517C91" w:rsidRPr="00E13C5A" w:rsidRDefault="00517C91" w:rsidP="00517C91">
      <w:pPr>
        <w:pStyle w:val="NormalWeb"/>
        <w:shd w:val="clear" w:color="auto" w:fill="FFFFFF"/>
        <w:tabs>
          <w:tab w:val="left" w:pos="450"/>
        </w:tabs>
        <w:spacing w:before="240" w:beforeAutospacing="0" w:after="360" w:afterAutospacing="0" w:line="360" w:lineRule="auto"/>
        <w:jc w:val="both"/>
        <w:rPr>
          <w:color w:val="333333"/>
          <w:lang w:val="hr-HR"/>
        </w:rPr>
      </w:pPr>
      <w:proofErr w:type="spellStart"/>
      <w:r w:rsidRPr="00E13C5A">
        <w:rPr>
          <w:color w:val="333333"/>
          <w:lang w:val="hr-HR"/>
        </w:rPr>
        <w:t>Ricordiamo</w:t>
      </w:r>
      <w:proofErr w:type="spellEnd"/>
      <w:r w:rsidRPr="00E13C5A">
        <w:rPr>
          <w:color w:val="333333"/>
          <w:lang w:val="hr-HR"/>
        </w:rPr>
        <w:t xml:space="preserve"> </w:t>
      </w:r>
      <w:proofErr w:type="spellStart"/>
      <w:r w:rsidRPr="00E13C5A">
        <w:rPr>
          <w:color w:val="333333"/>
          <w:lang w:val="hr-HR"/>
        </w:rPr>
        <w:t>anche</w:t>
      </w:r>
      <w:proofErr w:type="spellEnd"/>
      <w:r w:rsidRPr="00E13C5A">
        <w:rPr>
          <w:color w:val="333333"/>
          <w:lang w:val="hr-HR"/>
        </w:rPr>
        <w:t xml:space="preserve"> la </w:t>
      </w:r>
      <w:proofErr w:type="spellStart"/>
      <w:r w:rsidRPr="00E13C5A">
        <w:rPr>
          <w:color w:val="333333"/>
          <w:lang w:val="hr-HR"/>
        </w:rPr>
        <w:t>filastrocca</w:t>
      </w:r>
      <w:proofErr w:type="spellEnd"/>
      <w:r w:rsidRPr="00E13C5A">
        <w:rPr>
          <w:color w:val="333333"/>
          <w:lang w:val="hr-HR"/>
        </w:rPr>
        <w:t xml:space="preserve"> </w:t>
      </w:r>
      <w:proofErr w:type="spellStart"/>
      <w:r w:rsidRPr="00E13C5A">
        <w:rPr>
          <w:color w:val="333333"/>
          <w:lang w:val="hr-HR"/>
        </w:rPr>
        <w:t>che</w:t>
      </w:r>
      <w:proofErr w:type="spellEnd"/>
      <w:r w:rsidRPr="00E13C5A">
        <w:rPr>
          <w:color w:val="333333"/>
          <w:lang w:val="hr-HR"/>
        </w:rPr>
        <w:t xml:space="preserve"> </w:t>
      </w:r>
      <w:proofErr w:type="spellStart"/>
      <w:r w:rsidRPr="00E13C5A">
        <w:rPr>
          <w:color w:val="333333"/>
          <w:lang w:val="hr-HR"/>
        </w:rPr>
        <w:t>abbiamo</w:t>
      </w:r>
      <w:proofErr w:type="spellEnd"/>
      <w:r w:rsidRPr="00E13C5A">
        <w:rPr>
          <w:color w:val="333333"/>
          <w:lang w:val="hr-HR"/>
        </w:rPr>
        <w:t xml:space="preserve"> </w:t>
      </w:r>
      <w:proofErr w:type="spellStart"/>
      <w:r w:rsidRPr="00E13C5A">
        <w:rPr>
          <w:color w:val="333333"/>
          <w:lang w:val="hr-HR"/>
        </w:rPr>
        <w:t>fatto</w:t>
      </w:r>
      <w:proofErr w:type="spellEnd"/>
      <w:r w:rsidRPr="00E13C5A">
        <w:rPr>
          <w:color w:val="333333"/>
          <w:lang w:val="hr-HR"/>
        </w:rPr>
        <w:t xml:space="preserve"> </w:t>
      </w:r>
      <w:proofErr w:type="spellStart"/>
      <w:r w:rsidRPr="00E13C5A">
        <w:rPr>
          <w:color w:val="333333"/>
          <w:lang w:val="hr-HR"/>
        </w:rPr>
        <w:t>l'anno</w:t>
      </w:r>
      <w:proofErr w:type="spellEnd"/>
      <w:r w:rsidRPr="00E13C5A">
        <w:rPr>
          <w:color w:val="333333"/>
          <w:lang w:val="hr-HR"/>
        </w:rPr>
        <w:t xml:space="preserve"> </w:t>
      </w:r>
      <w:proofErr w:type="spellStart"/>
      <w:r w:rsidRPr="00E13C5A">
        <w:rPr>
          <w:color w:val="333333"/>
          <w:lang w:val="hr-HR"/>
        </w:rPr>
        <w:t>scorso</w:t>
      </w:r>
      <w:proofErr w:type="spellEnd"/>
      <w:r w:rsidRPr="00E13C5A">
        <w:rPr>
          <w:color w:val="333333"/>
          <w:lang w:val="hr-HR"/>
        </w:rPr>
        <w:t xml:space="preserve"> .  </w:t>
      </w:r>
      <w:proofErr w:type="spellStart"/>
      <w:r w:rsidRPr="00E13C5A">
        <w:rPr>
          <w:color w:val="333333"/>
          <w:lang w:val="hr-HR"/>
        </w:rPr>
        <w:t>Allegato</w:t>
      </w:r>
      <w:proofErr w:type="spellEnd"/>
      <w:r w:rsidRPr="00E13C5A">
        <w:rPr>
          <w:color w:val="333333"/>
          <w:lang w:val="hr-HR"/>
        </w:rPr>
        <w:t xml:space="preserve"> “</w:t>
      </w:r>
      <w:proofErr w:type="spellStart"/>
      <w:r w:rsidRPr="00E13C5A">
        <w:rPr>
          <w:color w:val="333333"/>
          <w:lang w:val="hr-HR"/>
        </w:rPr>
        <w:t>Filastrocca</w:t>
      </w:r>
      <w:proofErr w:type="spellEnd"/>
      <w:r w:rsidRPr="00E13C5A">
        <w:rPr>
          <w:color w:val="333333"/>
          <w:lang w:val="hr-HR"/>
        </w:rPr>
        <w:t xml:space="preserve"> </w:t>
      </w:r>
      <w:proofErr w:type="spellStart"/>
      <w:r w:rsidRPr="00E13C5A">
        <w:rPr>
          <w:color w:val="333333"/>
          <w:lang w:val="hr-HR"/>
        </w:rPr>
        <w:t>dell</w:t>
      </w:r>
      <w:proofErr w:type="spellEnd"/>
      <w:r w:rsidRPr="00E13C5A">
        <w:rPr>
          <w:color w:val="333333"/>
          <w:lang w:val="hr-HR"/>
        </w:rPr>
        <w:t xml:space="preserve">’ </w:t>
      </w:r>
      <w:proofErr w:type="spellStart"/>
      <w:r w:rsidRPr="00E13C5A">
        <w:rPr>
          <w:color w:val="333333"/>
          <w:lang w:val="hr-HR"/>
        </w:rPr>
        <w:t>amicizia</w:t>
      </w:r>
      <w:proofErr w:type="spellEnd"/>
      <w:r w:rsidRPr="00E13C5A">
        <w:rPr>
          <w:color w:val="333333"/>
          <w:lang w:val="hr-HR"/>
        </w:rPr>
        <w:t>”</w:t>
      </w:r>
    </w:p>
    <w:p w:rsidR="00517C91" w:rsidRPr="00E13C5A" w:rsidRDefault="00517C91" w:rsidP="00517C91">
      <w:pPr>
        <w:pStyle w:val="NormalWeb"/>
        <w:shd w:val="clear" w:color="auto" w:fill="FFFFFF"/>
        <w:tabs>
          <w:tab w:val="left" w:pos="450"/>
        </w:tabs>
        <w:spacing w:before="240" w:beforeAutospacing="0" w:after="360" w:afterAutospacing="0" w:line="360" w:lineRule="auto"/>
        <w:jc w:val="center"/>
        <w:rPr>
          <w:color w:val="333333"/>
          <w:lang w:val="hr-HR"/>
        </w:rPr>
      </w:pPr>
      <w:r w:rsidRPr="00E13C5A">
        <w:rPr>
          <w:noProof/>
          <w:color w:val="333333"/>
          <w:lang w:val="hr-HR" w:eastAsia="hr-HR"/>
        </w:rPr>
        <w:drawing>
          <wp:inline distT="0" distB="0" distL="0" distR="0" wp14:anchorId="4B8C0C83" wp14:editId="56C8DDCC">
            <wp:extent cx="1057275" cy="136889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cizia_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368893"/>
                    </a:xfrm>
                    <a:prstGeom prst="rect">
                      <a:avLst/>
                    </a:prstGeom>
                  </pic:spPr>
                </pic:pic>
              </a:graphicData>
            </a:graphic>
          </wp:inline>
        </w:drawing>
      </w:r>
    </w:p>
    <w:p w:rsidR="00517C91" w:rsidRPr="00E13C5A" w:rsidRDefault="00517C91" w:rsidP="00517C91">
      <w:pPr>
        <w:pStyle w:val="NormalWeb"/>
        <w:shd w:val="clear" w:color="auto" w:fill="FFFFFF"/>
        <w:tabs>
          <w:tab w:val="left" w:pos="450"/>
        </w:tabs>
        <w:spacing w:before="240" w:beforeAutospacing="0" w:after="360" w:afterAutospacing="0" w:line="360" w:lineRule="auto"/>
        <w:jc w:val="both"/>
        <w:rPr>
          <w:color w:val="333333"/>
          <w:lang w:val="hr-HR"/>
        </w:rPr>
      </w:pPr>
    </w:p>
    <w:p w:rsidR="00517C91" w:rsidRPr="00E13C5A" w:rsidRDefault="00517C91" w:rsidP="00517C91">
      <w:pPr>
        <w:pStyle w:val="NormalWeb"/>
        <w:shd w:val="clear" w:color="auto" w:fill="FFFFFF"/>
        <w:spacing w:before="240" w:beforeAutospacing="0" w:after="360" w:afterAutospacing="0" w:line="360" w:lineRule="auto"/>
        <w:jc w:val="both"/>
        <w:rPr>
          <w:color w:val="333333"/>
          <w:lang w:val="hr-HR"/>
        </w:rPr>
      </w:pPr>
      <w:r w:rsidRPr="00E13C5A">
        <w:rPr>
          <w:rStyle w:val="Strong"/>
          <w:color w:val="333333"/>
          <w:shd w:val="clear" w:color="auto" w:fill="FFFFFF"/>
          <w:lang w:val="hr-HR"/>
        </w:rPr>
        <w:t>Svjetski dan prijateljstva</w:t>
      </w:r>
      <w:r w:rsidRPr="00E13C5A">
        <w:rPr>
          <w:color w:val="333333"/>
          <w:shd w:val="clear" w:color="auto" w:fill="FFFFFF"/>
          <w:lang w:val="hr-HR"/>
        </w:rPr>
        <w:t> proglasio je UN 2011.</w:t>
      </w:r>
      <w:r>
        <w:rPr>
          <w:color w:val="333333"/>
          <w:shd w:val="clear" w:color="auto" w:fill="FFFFFF"/>
          <w:lang w:val="hr-HR"/>
        </w:rPr>
        <w:t xml:space="preserve"> </w:t>
      </w:r>
      <w:r w:rsidRPr="00E13C5A">
        <w:rPr>
          <w:color w:val="333333"/>
          <w:shd w:val="clear" w:color="auto" w:fill="FFFFFF"/>
          <w:lang w:val="hr-HR"/>
        </w:rPr>
        <w:t>godine s idejom da prijateljstvo među zemljama, ljudima i kulturama može stvoriti uvjete za mir i graditi mostove među zajednicama, a obilježava se 31. srpnja svake godine.</w:t>
      </w:r>
    </w:p>
    <w:p w:rsidR="00517C91" w:rsidRPr="00E13C5A" w:rsidRDefault="00517C91" w:rsidP="00517C91">
      <w:pPr>
        <w:pStyle w:val="NormalWeb"/>
        <w:shd w:val="clear" w:color="auto" w:fill="FFFFFF"/>
        <w:spacing w:before="240" w:beforeAutospacing="0" w:after="360" w:afterAutospacing="0" w:line="360" w:lineRule="auto"/>
        <w:jc w:val="both"/>
        <w:rPr>
          <w:color w:val="333333"/>
          <w:lang w:val="hr-HR"/>
        </w:rPr>
      </w:pPr>
    </w:p>
    <w:p w:rsidR="00517C91" w:rsidRPr="00E13C5A" w:rsidRDefault="00517C91" w:rsidP="00517C91">
      <w:pPr>
        <w:pStyle w:val="NormalWeb"/>
        <w:shd w:val="clear" w:color="auto" w:fill="FFFFFF"/>
        <w:spacing w:before="240" w:beforeAutospacing="0" w:after="360" w:afterAutospacing="0"/>
        <w:jc w:val="both"/>
        <w:rPr>
          <w:color w:val="333333"/>
          <w:lang w:val="hr-HR"/>
        </w:rPr>
      </w:pPr>
    </w:p>
    <w:p w:rsidR="00517C91" w:rsidRPr="007B2229" w:rsidRDefault="00517C91" w:rsidP="00517C91">
      <w:pPr>
        <w:jc w:val="both"/>
        <w:rPr>
          <w:rFonts w:ascii="Source Sans Pro" w:hAnsi="Source Sans Pro"/>
          <w:sz w:val="24"/>
          <w:szCs w:val="24"/>
          <w:lang w:val="hr-HR"/>
        </w:rPr>
      </w:pPr>
    </w:p>
    <w:p w:rsidR="006C3C63" w:rsidRDefault="006C3C63"/>
    <w:sectPr w:rsidR="006C3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3354"/>
    <w:multiLevelType w:val="hybridMultilevel"/>
    <w:tmpl w:val="6ED2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1087E"/>
    <w:multiLevelType w:val="hybridMultilevel"/>
    <w:tmpl w:val="F12E0E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EA"/>
    <w:rsid w:val="00517C91"/>
    <w:rsid w:val="006C3C63"/>
    <w:rsid w:val="00C951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5CF01-1EDE-4523-997C-752DB59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C9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C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C91"/>
    <w:rPr>
      <w:b/>
      <w:bCs/>
    </w:rPr>
  </w:style>
  <w:style w:type="paragraph" w:styleId="ListParagraph">
    <w:name w:val="List Paragraph"/>
    <w:basedOn w:val="Normal"/>
    <w:uiPriority w:val="34"/>
    <w:qFormat/>
    <w:rsid w:val="0051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3415</Characters>
  <Application>Microsoft Office Word</Application>
  <DocSecurity>0</DocSecurity>
  <Lines>28</Lines>
  <Paragraphs>8</Paragraphs>
  <ScaleCrop>false</ScaleCrop>
  <Company>Grizli777</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dc:description/>
  <cp:lastModifiedBy>Gorana</cp:lastModifiedBy>
  <cp:revision>2</cp:revision>
  <dcterms:created xsi:type="dcterms:W3CDTF">2020-03-26T18:43:00Z</dcterms:created>
  <dcterms:modified xsi:type="dcterms:W3CDTF">2020-03-26T18:43:00Z</dcterms:modified>
</cp:coreProperties>
</file>